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90" w:rsidRDefault="00C42F1F" w:rsidP="00E51F4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Домашние </w:t>
      </w:r>
      <w:r w:rsidR="00E51F41" w:rsidRPr="00E51F41">
        <w:rPr>
          <w:rFonts w:ascii="Times New Roman" w:hAnsi="Times New Roman" w:cs="Times New Roman"/>
          <w:b/>
          <w:sz w:val="32"/>
        </w:rPr>
        <w:t>задания на 30 января 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193"/>
        <w:gridCol w:w="1302"/>
        <w:gridCol w:w="1061"/>
        <w:gridCol w:w="1538"/>
        <w:gridCol w:w="1212"/>
        <w:gridCol w:w="1210"/>
        <w:gridCol w:w="1399"/>
        <w:gridCol w:w="1238"/>
        <w:gridCol w:w="1744"/>
        <w:gridCol w:w="1251"/>
        <w:gridCol w:w="993"/>
      </w:tblGrid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Предмет/</w:t>
            </w:r>
          </w:p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E51F4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1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тренироваться в списывании печатного текста</w:t>
            </w:r>
          </w:p>
          <w:p w:rsidR="000C4ABB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письмо изученных 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Стр.44 № 374 правила, ТПО стр. 27 № 375-377</w:t>
            </w:r>
          </w:p>
          <w:p w:rsidR="000C4ABB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 xml:space="preserve">2 «А» 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>стр. 46 № 378</w:t>
            </w:r>
          </w:p>
          <w:p w:rsidR="000C4ABB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3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рабочая тетрадь стр. 11 упр. 10, стр. 12 упр. 11-12</w:t>
            </w:r>
          </w:p>
          <w:p w:rsidR="00C42F1F" w:rsidRPr="000C4ABB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3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упр. 14 (277), упр. 16 (279), упр. 17 (280)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  <w:r w:rsidRPr="00C42F1F">
              <w:rPr>
                <w:rFonts w:ascii="Times New Roman" w:hAnsi="Times New Roman"/>
                <w:sz w:val="16"/>
                <w:szCs w:val="16"/>
              </w:rPr>
              <w:t>стр. 17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359-361</w:t>
            </w:r>
          </w:p>
          <w:p w:rsidR="00C42F1F" w:rsidRPr="00C42F1F" w:rsidRDefault="00C42F1F" w:rsidP="00C42F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4 «Б»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42F1F">
              <w:rPr>
                <w:rFonts w:ascii="Times New Roman" w:hAnsi="Times New Roman"/>
                <w:sz w:val="16"/>
                <w:szCs w:val="16"/>
              </w:rPr>
              <w:t>стр. 21</w:t>
            </w:r>
            <w:r>
              <w:rPr>
                <w:rFonts w:ascii="Times New Roman" w:hAnsi="Times New Roman"/>
                <w:sz w:val="16"/>
                <w:szCs w:val="16"/>
              </w:rPr>
              <w:t>упр. 34, 36 (по теме «Обстоятельство»), стр. 17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Упр. 607 на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8 «Б»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«Обобщающие слова при однородных членах»: выучить правила, выполнить № 430,431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9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выучить правило «Сложноподчиненные предложения с несколькими придаточными», выполнить упр. 399,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Стр.83-84 правила, упр.159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Стр.115, 117 правила, упр. 227, 232</w:t>
            </w:r>
          </w:p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1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букварь читать стр. 72-73</w:t>
            </w:r>
          </w:p>
          <w:p w:rsidR="0018531B" w:rsidRPr="000C4AB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букварь стр. 72-73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0C4ABB" w:rsidP="000C4ABB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стр. 31- 34 вопросы, ТПО с. 19-25, № 1-5</w:t>
            </w:r>
          </w:p>
          <w:p w:rsidR="000C4ABB" w:rsidRPr="000C4ABB" w:rsidRDefault="000C4ABB" w:rsidP="000C4ABB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«А»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стр. 38-41 задания в  ТПО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3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хрестоматия стр. 106- 110 читать и отвечать на вопросы, нарисовать рисунки к  басням Крылова</w:t>
            </w:r>
          </w:p>
          <w:p w:rsidR="00C42F1F" w:rsidRPr="000C4ABB" w:rsidRDefault="00C42F1F" w:rsidP="00C42F1F">
            <w:pPr>
              <w:rPr>
                <w:rFonts w:ascii="Times New Roman" w:hAnsi="Times New Roman"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3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хрестоматия стр. 133, 134 вопросы письменно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42F1F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  <w:r>
              <w:rPr>
                <w:rFonts w:ascii="Times New Roman" w:hAnsi="Times New Roman"/>
                <w:sz w:val="16"/>
                <w:szCs w:val="16"/>
              </w:rPr>
              <w:t>стр. 34-38 читать и отвечать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Выучить наизусть любое стихотворение Фета, прочитать</w:t>
            </w:r>
          </w:p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Рассказ Л. Толстого «Кавказский пленник»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Выразительное чтение произведений Некрасова «Элегия», «Музе»,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Муза! Я у двери гроба»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Русская словесность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proofErr w:type="gramStart"/>
            <w:r w:rsidRPr="000C4ABB">
              <w:rPr>
                <w:rFonts w:ascii="Times New Roman" w:hAnsi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, 7 Б</w:t>
            </w:r>
          </w:p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Прочитать параграф 69,</w:t>
            </w:r>
          </w:p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выполнить устно упр. 155 в</w:t>
            </w:r>
          </w:p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ТПО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 xml:space="preserve">1 «Б» 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>стр.</w:t>
            </w: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>106 № 247</w:t>
            </w:r>
          </w:p>
          <w:p w:rsidR="0018531B" w:rsidRPr="000C4ABB" w:rsidRDefault="0018531B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1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ТПО № 48-49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стр. 96 № 292-295</w:t>
            </w:r>
          </w:p>
          <w:p w:rsidR="000C4ABB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2 «А»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стр. 163 № 500, 501, 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3 «Б»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531B">
              <w:rPr>
                <w:rFonts w:ascii="Times New Roman" w:hAnsi="Times New Roman"/>
                <w:sz w:val="16"/>
                <w:szCs w:val="16"/>
              </w:rPr>
              <w:t>стр. 19 № 293, стр. 20-21 № 296</w:t>
            </w:r>
          </w:p>
          <w:p w:rsidR="00C42F1F" w:rsidRPr="0018531B" w:rsidRDefault="00C42F1F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>3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284, 285, 286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стр. 87-88 № 265; 268</w:t>
            </w:r>
          </w:p>
          <w:p w:rsidR="00C42F1F" w:rsidRPr="00C42F1F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«Б» ТПО № 19; учебник - № 272 (стр. 139 «Заполни пропуски»)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Правила – сравнение дробей, № 715-717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6F234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F2346">
              <w:rPr>
                <w:rFonts w:ascii="Times New Roman" w:hAnsi="Times New Roman"/>
                <w:b/>
                <w:sz w:val="16"/>
                <w:szCs w:val="16"/>
              </w:rPr>
              <w:t>6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597, 601, 610 (б), 604, 607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6F234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F2346">
              <w:rPr>
                <w:rFonts w:ascii="Times New Roman" w:hAnsi="Times New Roman"/>
                <w:b/>
                <w:sz w:val="16"/>
                <w:szCs w:val="16"/>
              </w:rPr>
              <w:t>9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12.3, 12.4 (в, г), 12.5 (в, г), 12.13 (а), 12.14 (в), 12.18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П.18 № 131-133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47 стр. 154 вопросы 3-6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b/>
                <w:sz w:val="16"/>
                <w:szCs w:val="16"/>
              </w:rPr>
              <w:t>9 «А»</w:t>
            </w:r>
            <w:r w:rsidRPr="000C4ABB">
              <w:rPr>
                <w:rFonts w:ascii="Times New Roman" w:hAnsi="Times New Roman"/>
                <w:sz w:val="16"/>
                <w:szCs w:val="16"/>
              </w:rPr>
              <w:t xml:space="preserve"> п. 34-35 сообщение на тему «Развитие промышленности в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0C4ABB" w:rsidRDefault="000C4AB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0C4ABB">
              <w:rPr>
                <w:rFonts w:ascii="Times New Roman" w:hAnsi="Times New Roman"/>
                <w:sz w:val="16"/>
                <w:szCs w:val="16"/>
              </w:rPr>
              <w:t xml:space="preserve">Сообщение </w:t>
            </w:r>
            <w:r>
              <w:rPr>
                <w:rFonts w:ascii="Times New Roman" w:hAnsi="Times New Roman"/>
                <w:sz w:val="16"/>
                <w:szCs w:val="16"/>
              </w:rPr>
              <w:t>«Развитие сферы услуг в странах мира»</w:t>
            </w:r>
          </w:p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2 «А», 2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31B">
              <w:rPr>
                <w:rFonts w:ascii="Times New Roman" w:hAnsi="Times New Roman"/>
                <w:sz w:val="16"/>
                <w:szCs w:val="16"/>
              </w:rPr>
              <w:t xml:space="preserve">Рабочая тетрадь стр. 7 </w:t>
            </w:r>
            <w:r w:rsidRPr="0018531B">
              <w:rPr>
                <w:rFonts w:ascii="Times New Roman" w:hAnsi="Times New Roman"/>
                <w:sz w:val="16"/>
                <w:szCs w:val="16"/>
              </w:rPr>
              <w:lastRenderedPageBreak/>
              <w:t>упр. 3 учить наизусть прилагательные</w:t>
            </w:r>
          </w:p>
          <w:p w:rsid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2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урок 39</w:t>
            </w:r>
          </w:p>
          <w:p w:rsid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3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урок 39</w:t>
            </w:r>
          </w:p>
          <w:p w:rsidR="006C5516" w:rsidRPr="0018531B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4 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стр. 76 упр.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18531B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«А», 4 «Б»</w:t>
            </w:r>
          </w:p>
          <w:p w:rsidR="0018531B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стр. 15 упр. 2 стихотворение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Стр. 98 </w:t>
            </w:r>
            <w:r>
              <w:rPr>
                <w:rFonts w:ascii="Times New Roman" w:hAnsi="Times New Roman"/>
                <w:sz w:val="16"/>
                <w:szCs w:val="16"/>
              </w:rPr>
              <w:t>упр.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sz w:val="16"/>
                <w:szCs w:val="16"/>
              </w:rPr>
              <w:t>Стр. 145</w:t>
            </w:r>
            <w:r w:rsidRPr="006C55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упр. 17 письменно</w:t>
            </w:r>
          </w:p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8531B">
              <w:rPr>
                <w:rFonts w:ascii="Times New Roman" w:hAnsi="Times New Roman"/>
                <w:sz w:val="16"/>
                <w:szCs w:val="16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>6 «А», 6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Параграф 17 «Вегетативное размножение растений»,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8531B" w:rsidRDefault="0018531B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8531B">
              <w:rPr>
                <w:rFonts w:ascii="Times New Roman" w:hAnsi="Times New Roman"/>
                <w:b/>
                <w:sz w:val="16"/>
                <w:szCs w:val="16"/>
              </w:rPr>
              <w:t xml:space="preserve">7 «а», 7 «Б» </w:t>
            </w:r>
            <w:r w:rsidRPr="0018531B">
              <w:rPr>
                <w:rFonts w:ascii="Times New Roman" w:hAnsi="Times New Roman"/>
                <w:sz w:val="16"/>
                <w:szCs w:val="16"/>
              </w:rPr>
              <w:t>Тип «Членистоногие» стр. 143-169, тетрадь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42F1F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C42F1F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/>
                <w:sz w:val="16"/>
                <w:szCs w:val="16"/>
              </w:rPr>
              <w:t>«А», 9 «Б» «Основные понятия генетики» параграф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42F1F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родословной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C42F1F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Default="00C42F1F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C42F1F">
              <w:rPr>
                <w:rFonts w:ascii="Times New Roman" w:hAnsi="Times New Roman"/>
                <w:b/>
                <w:sz w:val="16"/>
                <w:szCs w:val="16"/>
              </w:rPr>
              <w:t xml:space="preserve">4 «А» </w:t>
            </w:r>
            <w:r w:rsidRPr="00C42F1F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C42F1F">
              <w:rPr>
                <w:rFonts w:ascii="Times New Roman" w:hAnsi="Times New Roman"/>
                <w:sz w:val="16"/>
                <w:szCs w:val="16"/>
              </w:rPr>
              <w:t>. 5-34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обобщение по теме</w:t>
            </w:r>
          </w:p>
          <w:p w:rsidR="006C5516" w:rsidRPr="00C42F1F" w:rsidRDefault="006C5516" w:rsidP="00E51F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4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стр. 16-17 тема «Особенности природы гор», ТПО №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7 «а»,7 «б»</w:t>
            </w:r>
            <w:r w:rsidRPr="006C5516">
              <w:rPr>
                <w:rFonts w:ascii="Times New Roman" w:hAnsi="Times New Roman"/>
                <w:sz w:val="16"/>
                <w:szCs w:val="16"/>
              </w:rPr>
              <w:t xml:space="preserve"> параграф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E51F41" w:rsidP="00E51F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sz w:val="16"/>
                <w:szCs w:val="16"/>
              </w:rPr>
              <w:t>Параграфы 64-67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6 </w:t>
            </w: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«Б» параграф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11 (1,2)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6C5516" w:rsidRDefault="006C5516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6C5516">
              <w:rPr>
                <w:rFonts w:ascii="Times New Roman" w:hAnsi="Times New Roman"/>
                <w:b/>
                <w:sz w:val="16"/>
                <w:szCs w:val="16"/>
              </w:rPr>
              <w:t>9 «Б»</w:t>
            </w:r>
            <w:r w:rsidRPr="006C5516">
              <w:rPr>
                <w:rFonts w:ascii="Times New Roman" w:hAnsi="Times New Roman"/>
                <w:sz w:val="16"/>
                <w:szCs w:val="16"/>
              </w:rPr>
              <w:t xml:space="preserve">  параграф 3.4.1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8 </w:t>
            </w: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«А»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параграф 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1A5D80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6 «А», 6 «Б»</w:t>
            </w:r>
            <w:r w:rsidRPr="001A5D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параграф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16"/>
                <w:szCs w:val="16"/>
              </w:rPr>
              <w:t>«А», 7 «Б» параграф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1A5D80" w:rsidRDefault="001A5D80" w:rsidP="00E51F41">
            <w:pPr>
              <w:rPr>
                <w:rFonts w:ascii="Times New Roman" w:hAnsi="Times New Roman"/>
                <w:sz w:val="16"/>
                <w:szCs w:val="16"/>
              </w:rPr>
            </w:pPr>
            <w:r w:rsidRPr="001A5D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8 </w:t>
            </w:r>
            <w:r w:rsidRPr="001A5D80">
              <w:rPr>
                <w:rFonts w:ascii="Times New Roman" w:hAnsi="Times New Roman"/>
                <w:b/>
                <w:sz w:val="16"/>
                <w:szCs w:val="16"/>
              </w:rPr>
              <w:t>«А», 8 «Б»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параграф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  <w:tr w:rsidR="001A5D80" w:rsidRPr="00E51F41" w:rsidTr="00E51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41" w:rsidRPr="00E51F41" w:rsidRDefault="00E51F41" w:rsidP="00E51F41"/>
        </w:tc>
      </w:tr>
    </w:tbl>
    <w:p w:rsidR="00E51F41" w:rsidRPr="00E51F41" w:rsidRDefault="00E51F41" w:rsidP="00E51F41">
      <w:pPr>
        <w:jc w:val="center"/>
        <w:rPr>
          <w:rFonts w:ascii="Times New Roman" w:hAnsi="Times New Roman" w:cs="Times New Roman"/>
          <w:b/>
          <w:sz w:val="32"/>
        </w:rPr>
      </w:pPr>
    </w:p>
    <w:sectPr w:rsidR="00E51F41" w:rsidRPr="00E51F41" w:rsidSect="00E51F41">
      <w:pgSz w:w="16838" w:h="11906" w:orient="landscape"/>
      <w:pgMar w:top="794" w:right="851" w:bottom="79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3"/>
    <w:rsid w:val="000C4ABB"/>
    <w:rsid w:val="0018531B"/>
    <w:rsid w:val="001A5D80"/>
    <w:rsid w:val="00505B90"/>
    <w:rsid w:val="006C5516"/>
    <w:rsid w:val="006F2346"/>
    <w:rsid w:val="009D1173"/>
    <w:rsid w:val="00C42F1F"/>
    <w:rsid w:val="00E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2014-01-30T04:42:00Z</dcterms:created>
  <dcterms:modified xsi:type="dcterms:W3CDTF">2014-01-30T06:08:00Z</dcterms:modified>
</cp:coreProperties>
</file>