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1" w:rsidRDefault="00EC6F61" w:rsidP="00EC6F61">
      <w:pPr>
        <w:shd w:val="clear" w:color="auto" w:fill="FFFFFF"/>
        <w:spacing w:after="0" w:line="165" w:lineRule="atLeast"/>
        <w:ind w:firstLine="357"/>
        <w:jc w:val="center"/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  <w:t xml:space="preserve">Актив уполномоченных и помощников </w:t>
      </w:r>
    </w:p>
    <w:p w:rsidR="00EC6F61" w:rsidRDefault="00EC6F61" w:rsidP="00EC6F61">
      <w:pPr>
        <w:shd w:val="clear" w:color="auto" w:fill="FFFFFF"/>
        <w:spacing w:after="0" w:line="165" w:lineRule="atLeast"/>
        <w:ind w:firstLine="357"/>
        <w:jc w:val="center"/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  <w:t>МОУ «СОШ п. Красный Текстильщик»</w:t>
      </w:r>
    </w:p>
    <w:p w:rsidR="00EC6F61" w:rsidRDefault="00EC6F61" w:rsidP="00EC6F61">
      <w:pPr>
        <w:shd w:val="clear" w:color="auto" w:fill="FFFFFF"/>
        <w:spacing w:after="0" w:line="165" w:lineRule="atLeast"/>
        <w:ind w:firstLine="357"/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</w:pPr>
    </w:p>
    <w:p w:rsidR="00EC6F61" w:rsidRPr="00EC6F61" w:rsidRDefault="00EC6F61" w:rsidP="00EC6F61">
      <w:pPr>
        <w:shd w:val="clear" w:color="auto" w:fill="FFFFFF"/>
        <w:spacing w:after="0" w:line="165" w:lineRule="atLeast"/>
        <w:ind w:firstLine="357"/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</w:pPr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>Уполномоченный по защите прав участников образовательного процесса – Ткаченко А.А.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ind w:firstLine="357"/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</w:pPr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>Помощники: педагог</w:t>
      </w:r>
      <w:r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 xml:space="preserve"> -</w:t>
      </w:r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 xml:space="preserve"> психолог </w:t>
      </w:r>
      <w:proofErr w:type="spellStart"/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>Подкопаева</w:t>
      </w:r>
      <w:proofErr w:type="spellEnd"/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 xml:space="preserve"> Н.В.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ind w:firstLine="357"/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</w:pPr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 xml:space="preserve">                        педагог </w:t>
      </w:r>
      <w:r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>-</w:t>
      </w:r>
      <w:r w:rsidRPr="00EC6F61">
        <w:rPr>
          <w:rFonts w:ascii="Times New Roman" w:eastAsia="Times New Roman" w:hAnsi="Times New Roman" w:cs="Times New Roman"/>
          <w:bCs/>
          <w:color w:val="24292D"/>
          <w:spacing w:val="-4"/>
          <w:sz w:val="28"/>
          <w:lang w:eastAsia="ru-RU"/>
        </w:rPr>
        <w:t xml:space="preserve"> библиотекарь Мамонова О.И.</w:t>
      </w:r>
    </w:p>
    <w:p w:rsidR="00EC6F61" w:rsidRDefault="00EC6F61" w:rsidP="00EC6F61">
      <w:pPr>
        <w:shd w:val="clear" w:color="auto" w:fill="FFFFFF"/>
        <w:spacing w:after="0" w:line="165" w:lineRule="atLeast"/>
        <w:ind w:firstLine="357"/>
        <w:jc w:val="center"/>
        <w:rPr>
          <w:rFonts w:ascii="Arial" w:eastAsia="Times New Roman" w:hAnsi="Arial" w:cs="Arial"/>
          <w:b/>
          <w:bCs/>
          <w:color w:val="24292D"/>
          <w:spacing w:val="-4"/>
          <w:sz w:val="28"/>
          <w:lang w:eastAsia="ru-RU"/>
        </w:rPr>
      </w:pPr>
    </w:p>
    <w:p w:rsidR="00EC6F61" w:rsidRPr="00EC6F61" w:rsidRDefault="00EC6F61" w:rsidP="00EC6F61">
      <w:pPr>
        <w:shd w:val="clear" w:color="auto" w:fill="FFFFFF"/>
        <w:spacing w:after="0" w:line="165" w:lineRule="atLeast"/>
        <w:ind w:firstLine="357"/>
        <w:jc w:val="center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lang w:eastAsia="ru-RU"/>
        </w:rPr>
        <w:t> </w:t>
      </w:r>
      <w:r w:rsidRPr="00EC6F61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t>Основные направления работы: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ind w:firstLine="357"/>
        <w:jc w:val="center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b/>
          <w:bCs/>
          <w:color w:val="24292D"/>
          <w:sz w:val="18"/>
          <w:szCs w:val="18"/>
          <w:lang w:eastAsia="ru-RU"/>
        </w:rPr>
        <w:t> 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·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работа с обращениями и жалобами участников образовательного процесса;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·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14"/>
          <w:szCs w:val="14"/>
          <w:lang w:eastAsia="ru-RU"/>
        </w:rPr>
        <w:t>       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14"/>
          <w:lang w:eastAsia="ru-RU"/>
        </w:rPr>
        <w:t> </w:t>
      </w: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правовое просвещение: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- мероприятия;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- работа с учащимися;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 с родителями;</w:t>
      </w:r>
    </w:p>
    <w:p w:rsidR="00EC6F61" w:rsidRPr="00EC6F61" w:rsidRDefault="00EC6F61" w:rsidP="00EC6F61">
      <w:pPr>
        <w:shd w:val="clear" w:color="auto" w:fill="FFFFFF"/>
        <w:spacing w:after="0" w:line="165" w:lineRule="atLeast"/>
        <w:rPr>
          <w:rFonts w:ascii="Times New Roman" w:eastAsia="Times New Roman" w:hAnsi="Times New Roman" w:cs="Times New Roman"/>
          <w:color w:val="24292D"/>
          <w:sz w:val="18"/>
          <w:szCs w:val="18"/>
          <w:lang w:eastAsia="ru-RU"/>
        </w:rPr>
      </w:pPr>
      <w:r w:rsidRPr="00EC6F61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 с педагогическим коллективом;</w:t>
      </w:r>
    </w:p>
    <w:p w:rsidR="00EC6F61" w:rsidRPr="00EC6F61" w:rsidRDefault="00EC6F61" w:rsidP="00090BB1">
      <w:pPr>
        <w:pStyle w:val="a3"/>
        <w:jc w:val="center"/>
        <w:rPr>
          <w:rFonts w:ascii="Times New Roman" w:hAnsi="Times New Roman" w:cs="Times New Roman"/>
          <w:b/>
        </w:rPr>
      </w:pPr>
    </w:p>
    <w:p w:rsidR="00EC6F61" w:rsidRDefault="00EC6F61" w:rsidP="00090BB1">
      <w:pPr>
        <w:pStyle w:val="a3"/>
        <w:jc w:val="center"/>
        <w:rPr>
          <w:rFonts w:ascii="Times New Roman" w:hAnsi="Times New Roman" w:cs="Times New Roman"/>
          <w:b/>
        </w:rPr>
      </w:pPr>
    </w:p>
    <w:p w:rsidR="00090BB1" w:rsidRPr="00EC6F61" w:rsidRDefault="00AF74A4" w:rsidP="00090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6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90BB1" w:rsidRPr="00EC6F61" w:rsidRDefault="00AF74A4" w:rsidP="00090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6F61">
        <w:rPr>
          <w:rFonts w:ascii="Times New Roman" w:hAnsi="Times New Roman" w:cs="Times New Roman"/>
          <w:sz w:val="28"/>
          <w:szCs w:val="28"/>
        </w:rPr>
        <w:t>уполномоченного по защите прав  участников образовательного процесса</w:t>
      </w:r>
    </w:p>
    <w:p w:rsidR="00090BB1" w:rsidRPr="00EC6F61" w:rsidRDefault="00090BB1" w:rsidP="00090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6F61">
        <w:rPr>
          <w:rFonts w:ascii="Times New Roman" w:hAnsi="Times New Roman" w:cs="Times New Roman"/>
          <w:sz w:val="28"/>
          <w:szCs w:val="28"/>
        </w:rPr>
        <w:t xml:space="preserve">МОУ «СОШ п. Красный </w:t>
      </w:r>
      <w:r w:rsidR="001F1C79" w:rsidRPr="00EC6F61">
        <w:rPr>
          <w:rFonts w:ascii="Times New Roman" w:hAnsi="Times New Roman" w:cs="Times New Roman"/>
          <w:sz w:val="28"/>
          <w:szCs w:val="28"/>
        </w:rPr>
        <w:t>Т</w:t>
      </w:r>
      <w:r w:rsidRPr="00EC6F61">
        <w:rPr>
          <w:rFonts w:ascii="Times New Roman" w:hAnsi="Times New Roman" w:cs="Times New Roman"/>
          <w:sz w:val="28"/>
          <w:szCs w:val="28"/>
        </w:rPr>
        <w:t>екстильщик»</w:t>
      </w:r>
    </w:p>
    <w:p w:rsidR="00090BB1" w:rsidRPr="001F1C79" w:rsidRDefault="00090BB1" w:rsidP="00090BB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11025" w:type="dxa"/>
        <w:tblInd w:w="-885" w:type="dxa"/>
        <w:tblLook w:val="04A0" w:firstRow="1" w:lastRow="0" w:firstColumn="1" w:lastColumn="0" w:noHBand="0" w:noVBand="1"/>
      </w:tblPr>
      <w:tblGrid>
        <w:gridCol w:w="513"/>
        <w:gridCol w:w="3651"/>
        <w:gridCol w:w="1302"/>
        <w:gridCol w:w="841"/>
        <w:gridCol w:w="1196"/>
        <w:gridCol w:w="1695"/>
        <w:gridCol w:w="1827"/>
      </w:tblGrid>
      <w:tr w:rsidR="001F1C79" w:rsidRPr="001F1C79" w:rsidTr="001F1C79">
        <w:tc>
          <w:tcPr>
            <w:tcW w:w="51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02" w:type="dxa"/>
          </w:tcPr>
          <w:p w:rsidR="001F1C79" w:rsidRPr="001F1C79" w:rsidRDefault="001F1C79" w:rsidP="001F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84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96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95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27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F1C79" w:rsidRPr="001F1C79" w:rsidTr="001F1C79">
        <w:tc>
          <w:tcPr>
            <w:tcW w:w="51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Я человек? Я человек!</w:t>
            </w:r>
          </w:p>
        </w:tc>
        <w:tc>
          <w:tcPr>
            <w:tcW w:w="1302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4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196" w:type="dxa"/>
          </w:tcPr>
          <w:p w:rsidR="001F1C79" w:rsidRPr="001F1C79" w:rsidRDefault="001F1C79" w:rsidP="00F462E2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95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27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993" w:type="dxa"/>
          </w:tcPr>
          <w:p w:rsidR="001F1C79" w:rsidRPr="001F1C79" w:rsidRDefault="001F1C79" w:rsidP="001F1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Бреин</w:t>
            </w:r>
            <w:proofErr w:type="spellEnd"/>
            <w:r>
              <w:rPr>
                <w:rFonts w:ascii="Times New Roman" w:hAnsi="Times New Roman" w:cs="Times New Roman"/>
              </w:rPr>
              <w:t>-ринг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1F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</w:tcPr>
          <w:p w:rsidR="001F1C79" w:rsidRPr="001F1C79" w:rsidRDefault="001F1C79" w:rsidP="00F462E2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Употребление и распространение наркотиков</w:t>
            </w:r>
          </w:p>
        </w:tc>
        <w:tc>
          <w:tcPr>
            <w:tcW w:w="99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Ценности в жизни человека</w:t>
            </w:r>
          </w:p>
        </w:tc>
        <w:tc>
          <w:tcPr>
            <w:tcW w:w="99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1" w:type="dxa"/>
          </w:tcPr>
          <w:p w:rsidR="001F1C79" w:rsidRPr="001F1C79" w:rsidRDefault="001F1C79" w:rsidP="00F462E2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О чём говорит Конституция?</w:t>
            </w:r>
          </w:p>
        </w:tc>
        <w:tc>
          <w:tcPr>
            <w:tcW w:w="99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От чего ещё хотелось бы вас уберечь…</w:t>
            </w:r>
          </w:p>
        </w:tc>
        <w:tc>
          <w:tcPr>
            <w:tcW w:w="99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24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Вовлечение детей в преступную деятельность</w:t>
            </w:r>
          </w:p>
        </w:tc>
        <w:tc>
          <w:tcPr>
            <w:tcW w:w="993" w:type="dxa"/>
          </w:tcPr>
          <w:p w:rsidR="001F1C79" w:rsidRPr="001F1C79" w:rsidRDefault="001F1C79" w:rsidP="00A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0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08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98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81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1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Права на каждый день</w:t>
            </w:r>
          </w:p>
        </w:tc>
        <w:tc>
          <w:tcPr>
            <w:tcW w:w="1302" w:type="dxa"/>
          </w:tcPr>
          <w:p w:rsidR="001F1C79" w:rsidRPr="001F1C79" w:rsidRDefault="001F1C79" w:rsidP="00AE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4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196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95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27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1F1C79" w:rsidRPr="001F1C79" w:rsidTr="001F1C79">
        <w:tc>
          <w:tcPr>
            <w:tcW w:w="513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Твой выбор: право и бесправие</w:t>
            </w:r>
          </w:p>
        </w:tc>
        <w:tc>
          <w:tcPr>
            <w:tcW w:w="1302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841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96" w:type="dxa"/>
          </w:tcPr>
          <w:p w:rsidR="001F1C79" w:rsidRPr="001F1C79" w:rsidRDefault="001F1C79" w:rsidP="00090BB1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95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  <w:r w:rsidRPr="001F1C79">
              <w:rPr>
                <w:rFonts w:ascii="Times New Roman" w:hAnsi="Times New Roman" w:cs="Times New Roman"/>
              </w:rPr>
              <w:t>Ткаченко А.А.</w:t>
            </w:r>
          </w:p>
        </w:tc>
        <w:tc>
          <w:tcPr>
            <w:tcW w:w="1827" w:type="dxa"/>
          </w:tcPr>
          <w:p w:rsidR="001F1C79" w:rsidRPr="001F1C79" w:rsidRDefault="001F1C79" w:rsidP="007B6EF6">
            <w:pPr>
              <w:rPr>
                <w:rFonts w:ascii="Times New Roman" w:hAnsi="Times New Roman" w:cs="Times New Roman"/>
              </w:rPr>
            </w:pPr>
          </w:p>
        </w:tc>
      </w:tr>
    </w:tbl>
    <w:p w:rsidR="00090BB1" w:rsidRDefault="00090BB1" w:rsidP="00090BB1">
      <w:pPr>
        <w:rPr>
          <w:rFonts w:ascii="Times New Roman" w:hAnsi="Times New Roman" w:cs="Times New Roman"/>
        </w:rPr>
      </w:pPr>
    </w:p>
    <w:p w:rsidR="001F1C79" w:rsidRDefault="001F1C79" w:rsidP="00090BB1">
      <w:pPr>
        <w:rPr>
          <w:rFonts w:ascii="Times New Roman" w:hAnsi="Times New Roman" w:cs="Times New Roman"/>
        </w:rPr>
      </w:pPr>
    </w:p>
    <w:p w:rsidR="001F1C79" w:rsidRDefault="001F1C79" w:rsidP="00090BB1">
      <w:pPr>
        <w:rPr>
          <w:rFonts w:ascii="Times New Roman" w:hAnsi="Times New Roman" w:cs="Times New Roman"/>
        </w:rPr>
      </w:pPr>
    </w:p>
    <w:p w:rsidR="001F1C79" w:rsidRPr="001F1C79" w:rsidRDefault="001F1C79" w:rsidP="00090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Директор школы:                            Промкина Л.Н.</w:t>
      </w:r>
    </w:p>
    <w:p w:rsidR="00090BB1" w:rsidRPr="001F1C79" w:rsidRDefault="00090BB1" w:rsidP="00090BB1">
      <w:pPr>
        <w:rPr>
          <w:rFonts w:ascii="Times New Roman" w:hAnsi="Times New Roman" w:cs="Times New Roman"/>
        </w:rPr>
      </w:pPr>
    </w:p>
    <w:p w:rsidR="00090BB1" w:rsidRPr="001F1C79" w:rsidRDefault="00090BB1" w:rsidP="00090BB1">
      <w:pPr>
        <w:rPr>
          <w:rFonts w:ascii="Times New Roman" w:hAnsi="Times New Roman" w:cs="Times New Roman"/>
        </w:rPr>
      </w:pPr>
    </w:p>
    <w:p w:rsidR="00B07E1F" w:rsidRPr="001F1C79" w:rsidRDefault="00090BB1" w:rsidP="00090BB1">
      <w:pPr>
        <w:tabs>
          <w:tab w:val="left" w:pos="6105"/>
        </w:tabs>
        <w:rPr>
          <w:rFonts w:ascii="Times New Roman" w:hAnsi="Times New Roman" w:cs="Times New Roman"/>
        </w:rPr>
      </w:pPr>
      <w:r w:rsidRPr="001F1C79">
        <w:rPr>
          <w:rFonts w:ascii="Times New Roman" w:hAnsi="Times New Roman" w:cs="Times New Roman"/>
        </w:rPr>
        <w:tab/>
      </w:r>
    </w:p>
    <w:sectPr w:rsidR="00B07E1F" w:rsidRPr="001F1C79" w:rsidSect="0009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1F7"/>
    <w:rsid w:val="00090BB1"/>
    <w:rsid w:val="001F1C79"/>
    <w:rsid w:val="004545E5"/>
    <w:rsid w:val="005039E7"/>
    <w:rsid w:val="006D7039"/>
    <w:rsid w:val="00AE41F7"/>
    <w:rsid w:val="00AF74A4"/>
    <w:rsid w:val="00B07E1F"/>
    <w:rsid w:val="00EC6F61"/>
    <w:rsid w:val="00F4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B1"/>
    <w:pPr>
      <w:spacing w:after="0" w:line="240" w:lineRule="auto"/>
    </w:pPr>
  </w:style>
  <w:style w:type="table" w:styleId="a4">
    <w:name w:val="Table Grid"/>
    <w:basedOn w:val="a1"/>
    <w:uiPriority w:val="59"/>
    <w:rsid w:val="0009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B1"/>
    <w:pPr>
      <w:spacing w:after="0" w:line="240" w:lineRule="auto"/>
    </w:pPr>
  </w:style>
  <w:style w:type="table" w:styleId="a4">
    <w:name w:val="Table Grid"/>
    <w:basedOn w:val="a1"/>
    <w:uiPriority w:val="59"/>
    <w:rsid w:val="0009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2013-04-27T04:35:00Z</dcterms:created>
  <dcterms:modified xsi:type="dcterms:W3CDTF">2013-04-30T04:47:00Z</dcterms:modified>
</cp:coreProperties>
</file>